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BF" w:rsidRPr="00306C7C" w:rsidRDefault="004E64BF">
      <w:pPr>
        <w:rPr>
          <w:sz w:val="28"/>
        </w:rPr>
      </w:pPr>
      <w:proofErr w:type="spellStart"/>
      <w:r w:rsidRPr="00306C7C">
        <w:rPr>
          <w:sz w:val="28"/>
        </w:rPr>
        <w:t>Baliff</w:t>
      </w:r>
      <w:proofErr w:type="spellEnd"/>
      <w:r w:rsidRPr="00306C7C">
        <w:rPr>
          <w:sz w:val="28"/>
        </w:rPr>
        <w:t>:</w:t>
      </w:r>
    </w:p>
    <w:p w:rsidR="004E64BF" w:rsidRPr="00306C7C" w:rsidRDefault="004E64BF">
      <w:pPr>
        <w:rPr>
          <w:sz w:val="28"/>
        </w:rPr>
      </w:pPr>
    </w:p>
    <w:p w:rsidR="004E64BF" w:rsidRPr="00306C7C" w:rsidRDefault="004E64BF">
      <w:pPr>
        <w:rPr>
          <w:sz w:val="28"/>
        </w:rPr>
      </w:pPr>
      <w:r w:rsidRPr="00306C7C">
        <w:rPr>
          <w:sz w:val="28"/>
        </w:rPr>
        <w:t xml:space="preserve">All rise.  Please raise your right hand. Do you swear to keep the following proceedings confidential, meaning that </w:t>
      </w:r>
      <w:proofErr w:type="gramStart"/>
      <w:r w:rsidRPr="00306C7C">
        <w:rPr>
          <w:sz w:val="28"/>
        </w:rPr>
        <w:t>nothing said in this courtroom will be repeated by you</w:t>
      </w:r>
      <w:proofErr w:type="gramEnd"/>
      <w:r w:rsidRPr="00306C7C">
        <w:rPr>
          <w:sz w:val="28"/>
        </w:rPr>
        <w:t xml:space="preserve"> outside of the courtroom? </w:t>
      </w:r>
      <w:r w:rsidR="00815815">
        <w:rPr>
          <w:sz w:val="28"/>
        </w:rPr>
        <w:t xml:space="preserve">Please </w:t>
      </w:r>
      <w:r w:rsidRPr="00306C7C">
        <w:rPr>
          <w:sz w:val="28"/>
        </w:rPr>
        <w:t xml:space="preserve">(“I do”) </w:t>
      </w:r>
      <w:proofErr w:type="gramStart"/>
      <w:r w:rsidRPr="00306C7C">
        <w:rPr>
          <w:sz w:val="28"/>
        </w:rPr>
        <w:t>You</w:t>
      </w:r>
      <w:proofErr w:type="gramEnd"/>
      <w:r w:rsidRPr="00306C7C">
        <w:rPr>
          <w:sz w:val="28"/>
        </w:rPr>
        <w:t xml:space="preserve"> may be seated.</w:t>
      </w:r>
    </w:p>
    <w:p w:rsidR="004E64BF" w:rsidRPr="00306C7C" w:rsidRDefault="004E64BF">
      <w:pPr>
        <w:rPr>
          <w:sz w:val="28"/>
        </w:rPr>
      </w:pPr>
    </w:p>
    <w:p w:rsidR="004E64BF" w:rsidRPr="00306C7C" w:rsidRDefault="004E64BF">
      <w:pPr>
        <w:rPr>
          <w:sz w:val="28"/>
        </w:rPr>
      </w:pPr>
      <w:r w:rsidRPr="00306C7C">
        <w:rPr>
          <w:sz w:val="28"/>
        </w:rPr>
        <w:t>I will now go over the rules of the courtroom. There is no food, drink, or gum allowed in this room. If you currently are chewing gum, please remove it now and place it in the trashcan. There is no texting or talk</w:t>
      </w:r>
      <w:r w:rsidR="00815815">
        <w:rPr>
          <w:sz w:val="28"/>
        </w:rPr>
        <w:t xml:space="preserve">ing, no mirrors, </w:t>
      </w:r>
      <w:r w:rsidRPr="00306C7C">
        <w:rPr>
          <w:sz w:val="28"/>
        </w:rPr>
        <w:t>or other distracting behavior</w:t>
      </w:r>
      <w:r w:rsidR="00815815">
        <w:rPr>
          <w:sz w:val="28"/>
        </w:rPr>
        <w:t xml:space="preserve"> during the proceedings</w:t>
      </w:r>
      <w:r w:rsidRPr="00306C7C">
        <w:rPr>
          <w:sz w:val="28"/>
        </w:rPr>
        <w:t>. If you engage in any of these, I will need to remove you from the courtroom.</w:t>
      </w:r>
    </w:p>
    <w:p w:rsidR="004E64BF" w:rsidRPr="00306C7C" w:rsidRDefault="004E64BF">
      <w:pPr>
        <w:rPr>
          <w:sz w:val="28"/>
        </w:rPr>
      </w:pPr>
    </w:p>
    <w:p w:rsidR="004E64BF" w:rsidRPr="00306C7C" w:rsidRDefault="00815815">
      <w:pPr>
        <w:rPr>
          <w:sz w:val="28"/>
        </w:rPr>
      </w:pPr>
      <w:r>
        <w:rPr>
          <w:sz w:val="28"/>
        </w:rPr>
        <w:t>Regarding procedures</w:t>
      </w:r>
      <w:r w:rsidR="004E64BF" w:rsidRPr="00306C7C">
        <w:rPr>
          <w:sz w:val="28"/>
        </w:rPr>
        <w:t>: If you have a question that you would like to submit to the jury, please raise your hand during jury questioning, and I will bring you a 3x5 card to write your question on, and then I will deliver it to the jury.</w:t>
      </w:r>
    </w:p>
    <w:p w:rsidR="004E64BF" w:rsidRPr="00306C7C" w:rsidRDefault="004E64BF">
      <w:pPr>
        <w:rPr>
          <w:sz w:val="28"/>
        </w:rPr>
      </w:pPr>
    </w:p>
    <w:p w:rsidR="00815815" w:rsidRDefault="004E64BF">
      <w:pPr>
        <w:rPr>
          <w:sz w:val="28"/>
        </w:rPr>
      </w:pPr>
      <w:r w:rsidRPr="00306C7C">
        <w:rPr>
          <w:sz w:val="28"/>
        </w:rPr>
        <w:t>Thank you.</w:t>
      </w:r>
    </w:p>
    <w:p w:rsidR="00815815" w:rsidRDefault="00815815">
      <w:pPr>
        <w:rPr>
          <w:sz w:val="28"/>
        </w:rPr>
      </w:pPr>
    </w:p>
    <w:p w:rsidR="00CA7C50" w:rsidRPr="00306C7C" w:rsidRDefault="00815815">
      <w:pPr>
        <w:rPr>
          <w:sz w:val="28"/>
        </w:rPr>
      </w:pPr>
      <w:r>
        <w:rPr>
          <w:sz w:val="28"/>
        </w:rPr>
        <w:t>(Now the judge speaks.)</w:t>
      </w:r>
    </w:p>
    <w:sectPr w:rsidR="00CA7C50" w:rsidRPr="00306C7C" w:rsidSect="00544B92">
      <w:pgSz w:w="12240" w:h="15840"/>
      <w:pgMar w:top="2160" w:right="1800" w:bottom="21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E64BF"/>
    <w:rsid w:val="00306C7C"/>
    <w:rsid w:val="004623D4"/>
    <w:rsid w:val="004E64BF"/>
    <w:rsid w:val="00815815"/>
    <w:rsid w:val="00AB67A6"/>
  </w:rsids>
  <m:mathPr>
    <m:mathFont m:val="MS P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7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691</Characters>
  <Application>Microsoft Macintosh Word</Application>
  <DocSecurity>0</DocSecurity>
  <Lines>10</Lines>
  <Paragraphs>1</Paragraphs>
  <ScaleCrop>false</ScaleCrop>
  <Company>Richmond High</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kadri</dc:creator>
  <cp:keywords/>
  <cp:lastModifiedBy>mary kadri</cp:lastModifiedBy>
  <cp:revision>3</cp:revision>
  <cp:lastPrinted>2012-12-06T22:00:00Z</cp:lastPrinted>
  <dcterms:created xsi:type="dcterms:W3CDTF">2012-08-30T18:58:00Z</dcterms:created>
  <dcterms:modified xsi:type="dcterms:W3CDTF">2013-02-21T23:08:00Z</dcterms:modified>
</cp:coreProperties>
</file>